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kpjreev0fdwl" w:id="0"/>
      <w:bookmarkEnd w:id="0"/>
      <w:r w:rsidDel="00000000" w:rsidR="00000000" w:rsidRPr="00000000">
        <w:rPr>
          <w:rFonts w:ascii="Calibri" w:cs="Calibri" w:eastAsia="Calibri" w:hAnsi="Calibri"/>
          <w:rtl w:val="0"/>
        </w:rPr>
        <w:t xml:space="preserve">DISCONNECTING FROM WORK</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[Organization Name] is committed to taking every precaution reasonable in the circumstances for the protection of the health and safety of workers, as required by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[Organization Name] is also committed to providing a supportive workplace that promotes and supports stress-reduction and mental health. Additionally, [Organization Name] is committed to ensuring that its employees are able to maintain an appropriate work/life balance and fulfill their family responsibilities. </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As an organization of more than 25 employees as of January 1 (note: part time and casual employees, as well as employees at different company locations are counted in this total), [Organization Name] has the following policy in place regarding an employee’s right to disconnect from work.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 </w:t>
      </w:r>
    </w:p>
    <w:p w:rsidR="00000000" w:rsidDel="00000000" w:rsidP="00000000" w:rsidRDefault="00000000" w:rsidRPr="00000000" w14:paraId="000000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This policy applies to all employees of [Organization Name] who are covered by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whether their primary location of work is in the workplace, at home, on the road, or a combination of any or all of the above. </w:t>
      </w:r>
    </w:p>
    <w:p w:rsidR="00000000" w:rsidDel="00000000" w:rsidP="00000000" w:rsidRDefault="00000000" w:rsidRPr="00000000" w14:paraId="0000000C">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In this policy, Section One applies to non-exempt employees and Section Two applies to exempt employees.  </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EFFECTIVE DATE AND CHANGES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This policy is effective as of [</w:t>
      </w:r>
      <w:r w:rsidDel="00000000" w:rsidR="00000000" w:rsidRPr="00000000">
        <w:rPr>
          <w:rFonts w:ascii="Calibri" w:cs="Calibri" w:eastAsia="Calibri" w:hAnsi="Calibri"/>
          <w:highlight w:val="yellow"/>
          <w:rtl w:val="0"/>
        </w:rPr>
        <w:t xml:space="preserve">Insert Date; </w:t>
      </w:r>
      <w:r w:rsidDel="00000000" w:rsidR="00000000" w:rsidRPr="00000000">
        <w:rPr>
          <w:rFonts w:ascii="Calibri" w:cs="Calibri" w:eastAsia="Calibri" w:hAnsi="Calibri"/>
          <w:i w:val="1"/>
          <w:highlight w:val="yellow"/>
          <w:rtl w:val="0"/>
        </w:rPr>
        <w:t xml:space="preserve">it must be in place by March 1 of any year when an organization employs 25 or more employees as of January 1</w:t>
      </w: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Fonts w:ascii="Calibri" w:cs="Calibri" w:eastAsia="Calibri" w:hAnsi="Calibri"/>
          <w:rtl w:val="0"/>
        </w:rPr>
        <w:t xml:space="preserve">In the event of any future changes to this policy, the date of the changes made will be included in this section. </w:t>
      </w:r>
      <w:r w:rsidDel="00000000" w:rsidR="00000000" w:rsidRPr="00000000">
        <w:rPr>
          <w:rtl w:val="0"/>
        </w:rPr>
      </w:r>
    </w:p>
    <w:p w:rsidR="00000000" w:rsidDel="00000000" w:rsidP="00000000" w:rsidRDefault="00000000" w:rsidRPr="00000000" w14:paraId="0000001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EMPLOYEE COUNT</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Employees to be counted include “anyone who meets the definition of "employee" is counted, including: homeworkers, probationary employees, some trainees, officers of a corporation who perform work or supply services for wages, employees on definite term or specific task contracts of any length, employees who are on lay-off, so long as the employment relationship has not been terminated and/or severed, employees who are on a leave of absence, employees who are on strike or who are locked-out, and employees who are exempt from the application of part(s) of the ESA.”</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Note: in the event that [Organization Name] does not have 25 employees as of January 1, but grows to 25 employees during the year, the organization will put this policy in place by the following March 1. </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Should [Organization Name]’s total employee count decrease to fewer than 25 employees, the policy will remain in place until the following January 1, at which point if the employee is still below 25, a written policy is not required. </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As defined in the </w:t>
      </w:r>
      <w:r w:rsidDel="00000000" w:rsidR="00000000" w:rsidRPr="00000000">
        <w:rPr>
          <w:rFonts w:ascii="Calibri" w:cs="Calibri" w:eastAsia="Calibri" w:hAnsi="Calibri"/>
          <w:i w:val="1"/>
          <w:rtl w:val="0"/>
        </w:rPr>
        <w:t xml:space="preserve">Working for Workers Act</w:t>
      </w:r>
      <w:r w:rsidDel="00000000" w:rsidR="00000000" w:rsidRPr="00000000">
        <w:rPr>
          <w:rFonts w:ascii="Calibri" w:cs="Calibri" w:eastAsia="Calibri" w:hAnsi="Calibri"/>
          <w:rtl w:val="0"/>
        </w:rPr>
        <w:t xml:space="preserve">, “Disconnecting from Work” means not engaging in work-related communications, including emails, telephone calls, video calls or the sending or reviewing of other messages, so as to be free from the performance of work.</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2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Providing Copies of this Policy to Employees</w:t>
      </w:r>
    </w:p>
    <w:p w:rsidR="00000000" w:rsidDel="00000000" w:rsidP="00000000" w:rsidRDefault="00000000" w:rsidRPr="00000000" w14:paraId="00000023">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24">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will provide this written policy to all employees within 30 days of its effective date. </w:t>
      </w:r>
    </w:p>
    <w:p w:rsidR="00000000" w:rsidDel="00000000" w:rsidP="00000000" w:rsidRDefault="00000000" w:rsidRPr="00000000" w14:paraId="0000002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6">
      <w:pPr>
        <w:shd w:fill="ffffff" w:val="clear"/>
        <w:rPr>
          <w:rFonts w:ascii="Calibri" w:cs="Calibri" w:eastAsia="Calibri" w:hAnsi="Calibri"/>
        </w:rPr>
      </w:pPr>
      <w:r w:rsidDel="00000000" w:rsidR="00000000" w:rsidRPr="00000000">
        <w:rPr>
          <w:rFonts w:ascii="Calibri" w:cs="Calibri" w:eastAsia="Calibri" w:hAnsi="Calibri"/>
          <w:rtl w:val="0"/>
        </w:rPr>
        <w:t xml:space="preserve">If any changes are made to this policy, employees will be provided with the updated policy within 30 days of any amendments. </w:t>
      </w:r>
    </w:p>
    <w:p w:rsidR="00000000" w:rsidDel="00000000" w:rsidP="00000000" w:rsidRDefault="00000000" w:rsidRPr="00000000" w14:paraId="00000027">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rPr>
      </w:pPr>
      <w:r w:rsidDel="00000000" w:rsidR="00000000" w:rsidRPr="00000000">
        <w:rPr>
          <w:rFonts w:ascii="Calibri" w:cs="Calibri" w:eastAsia="Calibri" w:hAnsi="Calibri"/>
          <w:rtl w:val="0"/>
        </w:rPr>
        <w:t xml:space="preserve">In the case of newly hired employees, [Organization Name] will provide a copy of this policy to them within 30 days of their date of hire.</w:t>
      </w:r>
    </w:p>
    <w:p w:rsidR="00000000" w:rsidDel="00000000" w:rsidP="00000000" w:rsidRDefault="00000000" w:rsidRPr="00000000" w14:paraId="0000002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rPr>
          <w:rFonts w:ascii="Calibri" w:cs="Calibri" w:eastAsia="Calibri" w:hAnsi="Calibri"/>
        </w:rPr>
      </w:pPr>
      <w:r w:rsidDel="00000000" w:rsidR="00000000" w:rsidRPr="00000000">
        <w:rPr>
          <w:rFonts w:ascii="Calibri" w:cs="Calibri" w:eastAsia="Calibri" w:hAnsi="Calibri"/>
          <w:rtl w:val="0"/>
        </w:rPr>
        <w:t xml:space="preserve">The policy may be provided either:</w:t>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C">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As a printed copy, or</w:t>
      </w:r>
    </w:p>
    <w:p w:rsidR="00000000" w:rsidDel="00000000" w:rsidP="00000000" w:rsidRDefault="00000000" w:rsidRPr="00000000" w14:paraId="0000002D">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An attachment to an email, or</w:t>
      </w:r>
    </w:p>
    <w:p w:rsidR="00000000" w:rsidDel="00000000" w:rsidP="00000000" w:rsidRDefault="00000000" w:rsidRPr="00000000" w14:paraId="0000002E">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 link to a document online </w:t>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rPr>
      </w:pPr>
      <w:r w:rsidDel="00000000" w:rsidR="00000000" w:rsidRPr="00000000">
        <w:rPr>
          <w:rFonts w:ascii="Calibri" w:cs="Calibri" w:eastAsia="Calibri" w:hAnsi="Calibri"/>
          <w:rtl w:val="0"/>
        </w:rPr>
        <w:t xml:space="preserve">If an employee is not able to access the document online or cannot print the document, they may request a printed copy from [Organization Name].</w:t>
      </w:r>
    </w:p>
    <w:p w:rsidR="00000000" w:rsidDel="00000000" w:rsidP="00000000" w:rsidRDefault="00000000" w:rsidRPr="00000000" w14:paraId="0000003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Employment Standards Time Away from Work</w:t>
      </w:r>
    </w:p>
    <w:p w:rsidR="00000000" w:rsidDel="00000000" w:rsidP="00000000" w:rsidRDefault="00000000" w:rsidRPr="00000000" w14:paraId="0000003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i w:val="1"/>
          <w:rtl w:val="0"/>
        </w:rPr>
        <w:t xml:space="preserve">Employment Standards Act, 2000</w:t>
      </w:r>
      <w:r w:rsidDel="00000000" w:rsidR="00000000" w:rsidRPr="00000000">
        <w:rPr>
          <w:rFonts w:ascii="Calibri" w:cs="Calibri" w:eastAsia="Calibri" w:hAnsi="Calibri"/>
          <w:rtl w:val="0"/>
        </w:rPr>
        <w:t xml:space="preserve">, (ESA) specifies that employees are not to perform work during the following times:</w:t>
      </w:r>
    </w:p>
    <w:p w:rsidR="00000000" w:rsidDel="00000000" w:rsidP="00000000" w:rsidRDefault="00000000" w:rsidRPr="00000000" w14:paraId="0000003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6">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Outside of their hours of work and eating periods</w:t>
      </w:r>
    </w:p>
    <w:p w:rsidR="00000000" w:rsidDel="00000000" w:rsidP="00000000" w:rsidRDefault="00000000" w:rsidRPr="00000000" w14:paraId="00000037">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During vacation with pay</w:t>
      </w:r>
    </w:p>
    <w:p w:rsidR="00000000" w:rsidDel="00000000" w:rsidP="00000000" w:rsidRDefault="00000000" w:rsidRPr="00000000" w14:paraId="00000038">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During public holidays (unless the employee has agreed to work on the day of a public holiday in accordance with the ESA)</w:t>
      </w:r>
    </w:p>
    <w:p w:rsidR="00000000" w:rsidDel="00000000" w:rsidP="00000000" w:rsidRDefault="00000000" w:rsidRPr="00000000" w14:paraId="00000039">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The rules in Ontario Regulation 285/01 that establish when work is “deemed” to be performed</w:t>
      </w:r>
    </w:p>
    <w:p w:rsidR="00000000" w:rsidDel="00000000" w:rsidP="00000000" w:rsidRDefault="00000000" w:rsidRPr="00000000" w14:paraId="0000003A">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Mental Health in the Workplace</w:t>
      </w:r>
    </w:p>
    <w:p w:rsidR="00000000" w:rsidDel="00000000" w:rsidP="00000000" w:rsidRDefault="00000000" w:rsidRPr="00000000" w14:paraId="0000003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is vitally concerned with the health and wellbeing of our employees’ health, both physical and mental. The organization strongly encourages our employees, especially those who are participating in remote work arrangements to adapt and maintain a good work/life balance. </w:t>
      </w:r>
    </w:p>
    <w:p w:rsidR="00000000" w:rsidDel="00000000" w:rsidP="00000000" w:rsidRDefault="00000000" w:rsidRPr="00000000" w14:paraId="0000003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F">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wishes to encourage employees to come forward if they are experiencing any health issues, especially issues related to mental well-being. If an employee feels comfortable doing so, they should talk to their manager/management team and/or take steps to seek professional help. </w:t>
      </w:r>
    </w:p>
    <w:p w:rsidR="00000000" w:rsidDel="00000000" w:rsidP="00000000" w:rsidRDefault="00000000" w:rsidRPr="00000000" w14:paraId="0000004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1">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Section One: Connection and Disconnection Expectations – Non-Exempt Employees</w:t>
      </w:r>
    </w:p>
    <w:p w:rsidR="00000000" w:rsidDel="00000000" w:rsidP="00000000" w:rsidRDefault="00000000" w:rsidRPr="00000000" w14:paraId="0000004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3">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Email</w:t>
      </w:r>
    </w:p>
    <w:p w:rsidR="00000000" w:rsidDel="00000000" w:rsidP="00000000" w:rsidRDefault="00000000" w:rsidRPr="00000000" w14:paraId="00000044">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follow the below guidelines regarding the use of [Organization Name]’s email systems. These guidelines also apply if an employee needs to use their personal email in the event of an emergency or an unforeseen circumstance. </w:t>
      </w:r>
    </w:p>
    <w:p w:rsidR="00000000" w:rsidDel="00000000" w:rsidP="00000000" w:rsidRDefault="00000000" w:rsidRPr="00000000" w14:paraId="0000004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7">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respond to emails during their designated working hours only. [Organization Name] does not have an expectation that employees will respond to emails during their off-work time and employees will not be penalized in any way for responding to emails only during their working time. </w:t>
      </w:r>
    </w:p>
    <w:p w:rsidR="00000000" w:rsidDel="00000000" w:rsidP="00000000" w:rsidRDefault="00000000" w:rsidRPr="00000000" w14:paraId="0000004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rPr>
      </w:pPr>
      <w:r w:rsidDel="00000000" w:rsidR="00000000" w:rsidRPr="00000000">
        <w:rPr>
          <w:rFonts w:ascii="Calibri" w:cs="Calibri" w:eastAsia="Calibri" w:hAnsi="Calibri"/>
          <w:rtl w:val="0"/>
        </w:rPr>
        <w:t xml:space="preserve">To ensure that these guidelines are not compromised, [Organization Name] needs to be aware of when employees are on work time and when they are not. This means that employees need to email their supervisor and put an out-office on their email/calendar when they will not be working during [Organization Name]’s core hours. </w:t>
      </w:r>
    </w:p>
    <w:p w:rsidR="00000000" w:rsidDel="00000000" w:rsidP="00000000" w:rsidRDefault="00000000" w:rsidRPr="00000000" w14:paraId="0000004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Emails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4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D">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Employees are expected to respond to emails received during the workday, up to 30 minutes prior to the end of the workday, on the same day whenever possible. </w:t>
      </w:r>
    </w:p>
    <w:p w:rsidR="00000000" w:rsidDel="00000000" w:rsidP="00000000" w:rsidRDefault="00000000" w:rsidRPr="00000000" w14:paraId="0000004E">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received during after-hours Monday through Thursday are expected to be replied to within 24 hours of their receipt.</w:t>
      </w:r>
    </w:p>
    <w:p w:rsidR="00000000" w:rsidDel="00000000" w:rsidP="00000000" w:rsidRDefault="00000000" w:rsidRPr="00000000" w14:paraId="0000004F">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received after-hours on Friday, Saturday, or Sunday are expected to be replied to on the Monday following, unless the employee is not working, in which case they may be replied to on the next working day. </w:t>
      </w:r>
    </w:p>
    <w:p w:rsidR="00000000" w:rsidDel="00000000" w:rsidP="00000000" w:rsidRDefault="00000000" w:rsidRPr="00000000" w14:paraId="0000005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1">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an employee is unable to reply within these guidelines, they are expected to speak with their supervisor to discuss their workload and set updated expectations. </w:t>
      </w:r>
    </w:p>
    <w:p w:rsidR="00000000" w:rsidDel="00000000" w:rsidP="00000000" w:rsidRDefault="00000000" w:rsidRPr="00000000" w14:paraId="0000005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3">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 </w:t>
      </w:r>
    </w:p>
    <w:p w:rsidR="00000000" w:rsidDel="00000000" w:rsidP="00000000" w:rsidRDefault="00000000" w:rsidRPr="00000000" w14:paraId="0000005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5">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regularly update their out-of-office automatic emails so that the most up-to-date information will be communicated to those who are emailing them outside of their work hours. </w:t>
      </w:r>
    </w:p>
    <w:p w:rsidR="00000000" w:rsidDel="00000000" w:rsidP="00000000" w:rsidRDefault="00000000" w:rsidRPr="00000000" w14:paraId="0000005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7">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Phone (Personal and Business)</w:t>
      </w:r>
    </w:p>
    <w:p w:rsidR="00000000" w:rsidDel="00000000" w:rsidP="00000000" w:rsidRDefault="00000000" w:rsidRPr="00000000" w14:paraId="00000058">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59">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follow the below guidelines regarding the use of phones for the completion of their job duties.  </w:t>
      </w:r>
    </w:p>
    <w:p w:rsidR="00000000" w:rsidDel="00000000" w:rsidP="00000000" w:rsidRDefault="00000000" w:rsidRPr="00000000" w14:paraId="0000005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B">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respond to phone calls or text messages during their designated working hours only. [Organization Name] does not have an expectation that employees will respond to phone calls or text messages during their off-work time and employees will not be penalized in any way for responding to phone calls and text messages during their working time only. </w:t>
      </w:r>
    </w:p>
    <w:p w:rsidR="00000000" w:rsidDel="00000000" w:rsidP="00000000" w:rsidRDefault="00000000" w:rsidRPr="00000000" w14:paraId="0000005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D">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Phone Calls, Voicemails, and Text Messages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5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F">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Employees are expected to respond to phone calls, voicemails, and text messages received during the workday, up to 30 minutes prior to the end of the workday, on the same day whenever possible. </w:t>
      </w:r>
    </w:p>
    <w:p w:rsidR="00000000" w:rsidDel="00000000" w:rsidP="00000000" w:rsidRDefault="00000000" w:rsidRPr="00000000" w14:paraId="00000060">
      <w:pPr>
        <w:numPr>
          <w:ilvl w:val="0"/>
          <w:numId w:val="4"/>
        </w:numPr>
        <w:shd w:fill="ffffff" w:val="clear"/>
        <w:ind w:left="720" w:hanging="36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E.g., Phone calls, voicemails, and text messages received Monday through Thursday after-hours are expected to be replied to within 24 hours of their receipt.</w:t>
      </w:r>
    </w:p>
    <w:p w:rsidR="00000000" w:rsidDel="00000000" w:rsidP="00000000" w:rsidRDefault="00000000" w:rsidRPr="00000000" w14:paraId="00000061">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Phone calls, voicemails, and text messages received after-hours on Friday, Saturday, or Sunday are expected to be replied to on the Monday following, unless the employee is not working, in which case they may be replied to on the next working day. </w:t>
      </w:r>
    </w:p>
    <w:p w:rsidR="00000000" w:rsidDel="00000000" w:rsidP="00000000" w:rsidRDefault="00000000" w:rsidRPr="00000000" w14:paraId="0000006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3">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an employee is unable to reply within these guidelines, they are expected to speak with their supervisor to discuss their workload and set updated expectations. </w:t>
      </w:r>
    </w:p>
    <w:p w:rsidR="00000000" w:rsidDel="00000000" w:rsidP="00000000" w:rsidRDefault="00000000" w:rsidRPr="00000000" w14:paraId="0000006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5">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w:t>
      </w:r>
    </w:p>
    <w:p w:rsidR="00000000" w:rsidDel="00000000" w:rsidP="00000000" w:rsidRDefault="00000000" w:rsidRPr="00000000" w14:paraId="00000066">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67">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regularly update their voicemail with their expected schedule so that the most up-to-date information will be communicated to those who are calling outside of their work hours. </w:t>
      </w:r>
    </w:p>
    <w:p w:rsidR="00000000" w:rsidDel="00000000" w:rsidP="00000000" w:rsidRDefault="00000000" w:rsidRPr="00000000" w14:paraId="00000068">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69">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Personal Cell Phones</w:t>
      </w:r>
    </w:p>
    <w:p w:rsidR="00000000" w:rsidDel="00000000" w:rsidP="00000000" w:rsidRDefault="00000000" w:rsidRPr="00000000" w14:paraId="0000006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recognizes that personal cell phones can be valuable tools for our employees. </w:t>
      </w:r>
    </w:p>
    <w:p w:rsidR="00000000" w:rsidDel="00000000" w:rsidP="00000000" w:rsidRDefault="00000000" w:rsidRPr="00000000" w14:paraId="0000006C">
      <w:pPr>
        <w:shd w:fill="ffffff" w:val="clear"/>
        <w:rPr>
          <w:rFonts w:ascii="Calibri" w:cs="Calibri" w:eastAsia="Calibri" w:hAnsi="Calibri"/>
        </w:rPr>
      </w:pPr>
      <w:r w:rsidDel="00000000" w:rsidR="00000000" w:rsidRPr="00000000">
        <w:rPr>
          <w:rFonts w:ascii="Calibri" w:cs="Calibri" w:eastAsia="Calibri" w:hAnsi="Calibri"/>
          <w:rtl w:val="0"/>
        </w:rPr>
        <w:t xml:space="preserve">If a client or colleague communicates with an employee on their personal cellular phone during their off-work hours, employees do not need to answer or reply until they are within their working hours the following business day. </w:t>
      </w:r>
    </w:p>
    <w:p w:rsidR="00000000" w:rsidDel="00000000" w:rsidP="00000000" w:rsidRDefault="00000000" w:rsidRPr="00000000" w14:paraId="0000006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encouraged to turn off cell phone notifications when they’re away from the office. </w:t>
      </w:r>
    </w:p>
    <w:p w:rsidR="00000000" w:rsidDel="00000000" w:rsidP="00000000" w:rsidRDefault="00000000" w:rsidRPr="00000000" w14:paraId="0000006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Other Communication Channels</w:t>
      </w:r>
    </w:p>
    <w:p w:rsidR="00000000" w:rsidDel="00000000" w:rsidP="00000000" w:rsidRDefault="00000000" w:rsidRPr="00000000" w14:paraId="0000007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rPr>
      </w:pPr>
      <w:r w:rsidDel="00000000" w:rsidR="00000000" w:rsidRPr="00000000">
        <w:rPr>
          <w:rFonts w:ascii="Calibri" w:cs="Calibri" w:eastAsia="Calibri" w:hAnsi="Calibri"/>
          <w:rtl w:val="0"/>
        </w:rPr>
        <w:t xml:space="preserve">Employees may use various other means of communication for work such as Slack, GoogleChat, Social Media platforms, Zoom etc. Employees are only expected to respond to work related messages on these platforms during their designated working hours. [Organization Name] does not have an expectation that employees will respond to messages, comments, meeting invitations etc. during their off-work time and employees will not be penalized in any way for only replying to them during their working time. </w:t>
      </w:r>
    </w:p>
    <w:p w:rsidR="00000000" w:rsidDel="00000000" w:rsidP="00000000" w:rsidRDefault="00000000" w:rsidRPr="00000000" w14:paraId="0000007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Section Two: Connection and Disconnection Expectations – Exempt Employees</w:t>
      </w:r>
    </w:p>
    <w:p w:rsidR="00000000" w:rsidDel="00000000" w:rsidP="00000000" w:rsidRDefault="00000000" w:rsidRPr="00000000" w14:paraId="00000075">
      <w:pPr>
        <w:shd w:fill="ffffff"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shd w:fill="ffffff" w:val="clear"/>
        <w:rPr>
          <w:rFonts w:ascii="Calibri" w:cs="Calibri" w:eastAsia="Calibri" w:hAnsi="Calibri"/>
        </w:rPr>
      </w:pPr>
      <w:r w:rsidDel="00000000" w:rsidR="00000000" w:rsidRPr="00000000">
        <w:rPr>
          <w:rFonts w:ascii="Calibri" w:cs="Calibri" w:eastAsia="Calibri" w:hAnsi="Calibri"/>
          <w:rtl w:val="0"/>
        </w:rPr>
        <w:t xml:space="preserve">The following guidelines apply to exempt employees under the definitions established by the ESA, including supervisors and managers. </w:t>
      </w:r>
    </w:p>
    <w:p w:rsidR="00000000" w:rsidDel="00000000" w:rsidP="00000000" w:rsidRDefault="00000000" w:rsidRPr="00000000" w14:paraId="00000077">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8">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Email</w:t>
      </w:r>
    </w:p>
    <w:p w:rsidR="00000000" w:rsidDel="00000000" w:rsidP="00000000" w:rsidRDefault="00000000" w:rsidRPr="00000000" w14:paraId="00000079">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7A">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follow the below guidelines regarding the use of [Organization Name]’s email systems. These guidelines also apply if a manager needs to use their personal email in the event of an emergency or an unforeseen circumstance. </w:t>
      </w:r>
    </w:p>
    <w:p w:rsidR="00000000" w:rsidDel="00000000" w:rsidP="00000000" w:rsidRDefault="00000000" w:rsidRPr="00000000" w14:paraId="0000007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C">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respond to emergency emails during their off-duty time. [Organization Name] has an expectation that managers will respond to emergency emails ONLY during their off-work time. </w:t>
      </w:r>
    </w:p>
    <w:p w:rsidR="00000000" w:rsidDel="00000000" w:rsidP="00000000" w:rsidRDefault="00000000" w:rsidRPr="00000000" w14:paraId="0000007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rPr>
      </w:pPr>
      <w:r w:rsidDel="00000000" w:rsidR="00000000" w:rsidRPr="00000000">
        <w:rPr>
          <w:rFonts w:ascii="Calibri" w:cs="Calibri" w:eastAsia="Calibri" w:hAnsi="Calibri"/>
          <w:rtl w:val="0"/>
        </w:rPr>
        <w:t xml:space="preserve">To ensure that these guidelines are not compromised, [Organization Name] needs to be aware of when managers are on work time and when they are not. This means that managers need to update their calendar and put an out-office on their email when they will not be working during [Organization Name]’s core hours. </w:t>
      </w:r>
    </w:p>
    <w:p w:rsidR="00000000" w:rsidDel="00000000" w:rsidP="00000000" w:rsidRDefault="00000000" w:rsidRPr="00000000" w14:paraId="0000007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0">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Emails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8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2">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Managers are expected to respond to emails received during the workday, up to 30 minutes prior to the end of the workday, on the same day whenever possible. </w:t>
      </w:r>
    </w:p>
    <w:p w:rsidR="00000000" w:rsidDel="00000000" w:rsidP="00000000" w:rsidRDefault="00000000" w:rsidRPr="00000000" w14:paraId="0000008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that are not emergencies received during after-hours Monday through Thursday are expected to be replied to within 24 hours of their receipt.</w:t>
      </w:r>
    </w:p>
    <w:p w:rsidR="00000000" w:rsidDel="00000000" w:rsidP="00000000" w:rsidRDefault="00000000" w:rsidRPr="00000000" w14:paraId="0000008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that are not emergencies received after-hours on Friday, Saturday, or Sunday are expected to be replied to on the Monday following, unless the manager is not working, in which case they may be replied to on the next working day. </w:t>
      </w:r>
    </w:p>
    <w:p w:rsidR="00000000" w:rsidDel="00000000" w:rsidP="00000000" w:rsidRDefault="00000000" w:rsidRPr="00000000" w14:paraId="0000008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Emergency emails must be responded to with XX amount of time. </w:t>
      </w:r>
    </w:p>
    <w:p w:rsidR="00000000" w:rsidDel="00000000" w:rsidP="00000000" w:rsidRDefault="00000000" w:rsidRPr="00000000" w14:paraId="0000008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7">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 manager is unable to reply within these guidelines, they are expected to speak with their supervisor to discuss their workload and set updated expectations. </w:t>
      </w:r>
    </w:p>
    <w:p w:rsidR="00000000" w:rsidDel="00000000" w:rsidP="00000000" w:rsidRDefault="00000000" w:rsidRPr="00000000" w14:paraId="0000008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9">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 </w:t>
      </w:r>
    </w:p>
    <w:p w:rsidR="00000000" w:rsidDel="00000000" w:rsidP="00000000" w:rsidRDefault="00000000" w:rsidRPr="00000000" w14:paraId="0000008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B">
      <w:pPr>
        <w:shd w:fill="ffffff" w:val="clear"/>
        <w:rPr>
          <w:rFonts w:ascii="Calibri" w:cs="Calibri" w:eastAsia="Calibri" w:hAnsi="Calibri"/>
          <w:b w:val="1"/>
          <w:u w:val="single"/>
        </w:rPr>
      </w:pPr>
      <w:r w:rsidDel="00000000" w:rsidR="00000000" w:rsidRPr="00000000">
        <w:rPr>
          <w:rFonts w:ascii="Calibri" w:cs="Calibri" w:eastAsia="Calibri" w:hAnsi="Calibri"/>
          <w:rtl w:val="0"/>
        </w:rPr>
        <w:t xml:space="preserve">Managers are expected to regularly update their out-of-office automatic emails so that the most up-to-date information will be communicated to those who are emailing them outside of their work hours. </w:t>
      </w:r>
      <w:r w:rsidDel="00000000" w:rsidR="00000000" w:rsidRPr="00000000">
        <w:rPr>
          <w:rtl w:val="0"/>
        </w:rPr>
      </w:r>
    </w:p>
    <w:p w:rsidR="00000000" w:rsidDel="00000000" w:rsidP="00000000" w:rsidRDefault="00000000" w:rsidRPr="00000000" w14:paraId="0000008C">
      <w:pPr>
        <w:shd w:fill="ffffff" w:val="clea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D">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Phone (Personal and Business)</w:t>
      </w:r>
    </w:p>
    <w:p w:rsidR="00000000" w:rsidDel="00000000" w:rsidP="00000000" w:rsidRDefault="00000000" w:rsidRPr="00000000" w14:paraId="0000008E">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8F">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follow the below guidelines regarding the use of phones for the completion of their job duties.  </w:t>
      </w:r>
    </w:p>
    <w:p w:rsidR="00000000" w:rsidDel="00000000" w:rsidP="00000000" w:rsidRDefault="00000000" w:rsidRPr="00000000" w14:paraId="0000009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1">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respond to emergency phone calls and texts during their off-duty time. [Organization Name] has an expectation that managers will respond to emergency calls and texts ONLY during their off-work time. </w:t>
      </w:r>
    </w:p>
    <w:p w:rsidR="00000000" w:rsidDel="00000000" w:rsidP="00000000" w:rsidRDefault="00000000" w:rsidRPr="00000000" w14:paraId="0000009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3">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Phone Calls, Voicemails, and Text Messages (these are suggested guidelines and may be amended for your organization) </w:t>
      </w:r>
    </w:p>
    <w:p w:rsidR="00000000" w:rsidDel="00000000" w:rsidP="00000000" w:rsidRDefault="00000000" w:rsidRPr="00000000" w14:paraId="0000009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Managers are expected to respond to phone calls, voicemails, and text messages received during the workday, up to 30 minutes prior to the end of the workday, on the same day whenever possible. </w:t>
      </w:r>
    </w:p>
    <w:p w:rsidR="00000000" w:rsidDel="00000000" w:rsidP="00000000" w:rsidRDefault="00000000" w:rsidRPr="00000000" w14:paraId="0000009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Non-emergency phone calls, voicemails, and text messages received Monday through Thursday after-hours are expected to be replied to within 24 hours of their receipt.</w:t>
      </w:r>
    </w:p>
    <w:p w:rsidR="00000000" w:rsidDel="00000000" w:rsidP="00000000" w:rsidRDefault="00000000" w:rsidRPr="00000000" w14:paraId="0000009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Non-emergency phone calls, voicemails, and text messages received after-hours on Friday, Saturday, or Sunday are expected to be replied to on the Monday following, unless the manager is not working, in which case they may be replied to on the next working day. </w:t>
      </w:r>
    </w:p>
    <w:p w:rsidR="00000000" w:rsidDel="00000000" w:rsidP="00000000" w:rsidRDefault="00000000" w:rsidRPr="00000000" w14:paraId="00000098">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Emergency calls/texts must be responded to with XX amount of time. </w:t>
      </w:r>
    </w:p>
    <w:p w:rsidR="00000000" w:rsidDel="00000000" w:rsidP="00000000" w:rsidRDefault="00000000" w:rsidRPr="00000000" w14:paraId="0000009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A">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 manager is unable to reply within these guidelines, they are expected to speak with their manager to discuss their workload and set updated expectations. </w:t>
      </w:r>
    </w:p>
    <w:p w:rsidR="00000000" w:rsidDel="00000000" w:rsidP="00000000" w:rsidRDefault="00000000" w:rsidRPr="00000000" w14:paraId="0000009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C">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w:t>
      </w:r>
    </w:p>
    <w:p w:rsidR="00000000" w:rsidDel="00000000" w:rsidP="00000000" w:rsidRDefault="00000000" w:rsidRPr="00000000" w14:paraId="0000009D">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9E">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regularly update their voicemail with their expected schedule so that the most up-to-date information will be communicated to those who are calling outside of their work hours. </w:t>
      </w:r>
    </w:p>
    <w:p w:rsidR="00000000" w:rsidDel="00000000" w:rsidP="00000000" w:rsidRDefault="00000000" w:rsidRPr="00000000" w14:paraId="0000009F">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A0">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Personal Cell Phones</w:t>
      </w:r>
    </w:p>
    <w:p w:rsidR="00000000" w:rsidDel="00000000" w:rsidP="00000000" w:rsidRDefault="00000000" w:rsidRPr="00000000" w14:paraId="000000A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2">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recognizes that personal cell phones can be valuable tools for our managers. </w:t>
      </w:r>
    </w:p>
    <w:p w:rsidR="00000000" w:rsidDel="00000000" w:rsidP="00000000" w:rsidRDefault="00000000" w:rsidRPr="00000000" w14:paraId="000000A3">
      <w:pPr>
        <w:shd w:fill="ffffff" w:val="clear"/>
        <w:rPr>
          <w:rFonts w:ascii="Calibri" w:cs="Calibri" w:eastAsia="Calibri" w:hAnsi="Calibri"/>
        </w:rPr>
      </w:pPr>
      <w:r w:rsidDel="00000000" w:rsidR="00000000" w:rsidRPr="00000000">
        <w:rPr>
          <w:rFonts w:ascii="Calibri" w:cs="Calibri" w:eastAsia="Calibri" w:hAnsi="Calibri"/>
          <w:rtl w:val="0"/>
        </w:rPr>
        <w:t xml:space="preserve">If a client or colleague communicates with a manager on their personal cellular phone during their off-work hours, managers do not need to answer or reply until they are within their working hours the following business day, unless it is an emergency call. </w:t>
      </w:r>
    </w:p>
    <w:p w:rsidR="00000000" w:rsidDel="00000000" w:rsidP="00000000" w:rsidRDefault="00000000" w:rsidRPr="00000000" w14:paraId="000000A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5">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encouraged to turn off cell phone notifications when they’re away from the office. </w:t>
      </w:r>
    </w:p>
    <w:p w:rsidR="00000000" w:rsidDel="00000000" w:rsidP="00000000" w:rsidRDefault="00000000" w:rsidRPr="00000000" w14:paraId="000000A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7">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Other Communication Channels</w:t>
      </w:r>
    </w:p>
    <w:p w:rsidR="00000000" w:rsidDel="00000000" w:rsidP="00000000" w:rsidRDefault="00000000" w:rsidRPr="00000000" w14:paraId="000000A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9">
      <w:pPr>
        <w:shd w:fill="ffffff" w:val="clear"/>
        <w:rPr>
          <w:rFonts w:ascii="Calibri" w:cs="Calibri" w:eastAsia="Calibri" w:hAnsi="Calibri"/>
          <w:b w:val="1"/>
          <w:sz w:val="24"/>
          <w:szCs w:val="24"/>
        </w:rPr>
      </w:pPr>
      <w:r w:rsidDel="00000000" w:rsidR="00000000" w:rsidRPr="00000000">
        <w:rPr>
          <w:rFonts w:ascii="Calibri" w:cs="Calibri" w:eastAsia="Calibri" w:hAnsi="Calibri"/>
          <w:rtl w:val="0"/>
        </w:rPr>
        <w:t xml:space="preserve">Managers may use various other means of communication for work such as Slack, GoogleChat, Social Media platforms, Zoom etc. Managers are only expected to respond to emergency work related messages on these platforms during their off-hours. [Organization Name] does not have an expectation that managers will respond to non-emergency messages, comments, meeting invitations etc. during their off-work time and managers will not be penalized in any way for only replying to them during their working time. </w:t>
      </w:r>
      <w:r w:rsidDel="00000000" w:rsidR="00000000" w:rsidRPr="00000000">
        <w:rPr>
          <w:rtl w:val="0"/>
        </w:rPr>
      </w:r>
    </w:p>
    <w:p w:rsidR="00000000" w:rsidDel="00000000" w:rsidP="00000000" w:rsidRDefault="00000000" w:rsidRPr="00000000" w14:paraId="000000AA">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Responsibilities</w:t>
      </w:r>
    </w:p>
    <w:p w:rsidR="00000000" w:rsidDel="00000000" w:rsidP="00000000" w:rsidRDefault="00000000" w:rsidRPr="00000000" w14:paraId="000000A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D">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Employees are expected to: </w:t>
      </w:r>
    </w:p>
    <w:p w:rsidR="00000000" w:rsidDel="00000000" w:rsidP="00000000" w:rsidRDefault="00000000" w:rsidRPr="00000000" w14:paraId="000000A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F">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Follow the guidelines outlined within this policy, such as notifying management and using applicable technologies to notify internal and external parties when they are off duty</w:t>
      </w:r>
    </w:p>
    <w:p w:rsidR="00000000" w:rsidDel="00000000" w:rsidP="00000000" w:rsidRDefault="00000000" w:rsidRPr="00000000" w14:paraId="000000B0">
      <w:pPr>
        <w:numPr>
          <w:ilvl w:val="1"/>
          <w:numId w:val="3"/>
        </w:numPr>
        <w:shd w:fill="ffffff" w:val="clear"/>
        <w:ind w:left="1440" w:hanging="360"/>
        <w:rPr>
          <w:rFonts w:ascii="Calibri" w:cs="Calibri" w:eastAsia="Calibri" w:hAnsi="Calibri"/>
        </w:rPr>
      </w:pPr>
      <w:r w:rsidDel="00000000" w:rsidR="00000000" w:rsidRPr="00000000">
        <w:rPr>
          <w:rFonts w:ascii="Calibri" w:cs="Calibri" w:eastAsia="Calibri" w:hAnsi="Calibri"/>
          <w:rtl w:val="0"/>
        </w:rPr>
        <w:t xml:space="preserve">Otherwise be working during the times set out in their employment contract, taking breaks as outlined in their employment contract and/or their core policies</w:t>
      </w:r>
    </w:p>
    <w:p w:rsidR="00000000" w:rsidDel="00000000" w:rsidP="00000000" w:rsidRDefault="00000000" w:rsidRPr="00000000" w14:paraId="000000B1">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Not pressure fellow employees for taking the down time afforded to them by law</w:t>
      </w:r>
    </w:p>
    <w:p w:rsidR="00000000" w:rsidDel="00000000" w:rsidP="00000000" w:rsidRDefault="00000000" w:rsidRPr="00000000" w14:paraId="000000B2">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Speak to their leader/manager if they have any concerns about their mental health and their right to disconnect from work</w:t>
      </w:r>
    </w:p>
    <w:p w:rsidR="00000000" w:rsidDel="00000000" w:rsidP="00000000" w:rsidRDefault="00000000" w:rsidRPr="00000000" w14:paraId="000000B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4">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Supervisors/managers are expected to:</w:t>
      </w:r>
    </w:p>
    <w:p w:rsidR="00000000" w:rsidDel="00000000" w:rsidP="00000000" w:rsidRDefault="00000000" w:rsidRPr="00000000" w14:paraId="000000B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6">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Respect an employee’s off-duty time and not expect that an employee will respond to a request on their off-duty hours</w:t>
      </w:r>
    </w:p>
    <w:p w:rsidR="00000000" w:rsidDel="00000000" w:rsidP="00000000" w:rsidRDefault="00000000" w:rsidRPr="00000000" w14:paraId="000000B7">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Compensate employees for any work completed outside of their on-duty hours, as outlined by the hours of work legislation in Ontario’s </w:t>
      </w:r>
      <w:r w:rsidDel="00000000" w:rsidR="00000000" w:rsidRPr="00000000">
        <w:rPr>
          <w:rFonts w:ascii="Calibri" w:cs="Calibri" w:eastAsia="Calibri" w:hAnsi="Calibri"/>
          <w:i w:val="1"/>
          <w:rtl w:val="0"/>
        </w:rPr>
        <w:t xml:space="preserve">Employment Standards Act</w:t>
      </w:r>
      <w:r w:rsidDel="00000000" w:rsidR="00000000" w:rsidRPr="00000000">
        <w:rPr>
          <w:rtl w:val="0"/>
        </w:rPr>
      </w:r>
    </w:p>
    <w:p w:rsidR="00000000" w:rsidDel="00000000" w:rsidP="00000000" w:rsidRDefault="00000000" w:rsidRPr="00000000" w14:paraId="000000B8">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Provide support as needed to employees who come forward with concerns regarding their mental health and right to disconnect</w:t>
      </w:r>
    </w:p>
    <w:p w:rsidR="00000000" w:rsidDel="00000000" w:rsidP="00000000" w:rsidRDefault="00000000" w:rsidRPr="00000000" w14:paraId="000000B9">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A">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Complaints</w:t>
      </w:r>
    </w:p>
    <w:p w:rsidR="00000000" w:rsidDel="00000000" w:rsidP="00000000" w:rsidRDefault="00000000" w:rsidRPr="00000000" w14:paraId="000000B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C">
      <w:pPr>
        <w:shd w:fill="ffffff" w:val="clear"/>
        <w:rPr>
          <w:rFonts w:ascii="Calibri" w:cs="Calibri" w:eastAsia="Calibri" w:hAnsi="Calibri"/>
        </w:rPr>
      </w:pPr>
      <w:r w:rsidDel="00000000" w:rsidR="00000000" w:rsidRPr="00000000">
        <w:rPr>
          <w:rFonts w:ascii="Calibri" w:cs="Calibri" w:eastAsia="Calibri" w:hAnsi="Calibri"/>
          <w:rtl w:val="0"/>
        </w:rPr>
        <w:t xml:space="preserve">Employees who have concerns about disconnecting during their time away from work should first speak with their supervisor/manager to resolve the issue. In the event the issue is not able to be resolved at this level, employees are directed to bring the issue forward to their supervisor. </w:t>
      </w:r>
    </w:p>
    <w:p w:rsidR="00000000" w:rsidDel="00000000" w:rsidP="00000000" w:rsidRDefault="00000000" w:rsidRPr="00000000" w14:paraId="000000B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E">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Updates to this Policy</w:t>
      </w:r>
    </w:p>
    <w:p w:rsidR="00000000" w:rsidDel="00000000" w:rsidP="00000000" w:rsidRDefault="00000000" w:rsidRPr="00000000" w14:paraId="000000B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0">
      <w:pPr>
        <w:shd w:fill="ffffff" w:val="clear"/>
        <w:rPr>
          <w:rFonts w:ascii="Calibri" w:cs="Calibri" w:eastAsia="Calibri" w:hAnsi="Calibri"/>
        </w:rPr>
      </w:pPr>
      <w:r w:rsidDel="00000000" w:rsidR="00000000" w:rsidRPr="00000000">
        <w:rPr>
          <w:rFonts w:ascii="Calibri" w:cs="Calibri" w:eastAsia="Calibri" w:hAnsi="Calibri"/>
          <w:rtl w:val="0"/>
        </w:rPr>
        <w:t xml:space="preserve">This policy may be updated or amended based on direction from the Government of Ontario.</w:t>
      </w:r>
    </w:p>
    <w:p w:rsidR="00000000" w:rsidDel="00000000" w:rsidP="00000000" w:rsidRDefault="00000000" w:rsidRPr="00000000" w14:paraId="000000C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Retention</w:t>
      </w:r>
    </w:p>
    <w:p w:rsidR="00000000" w:rsidDel="00000000" w:rsidP="00000000" w:rsidRDefault="00000000" w:rsidRPr="00000000" w14:paraId="000000C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4">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will ensure that copies of this policy, including any subsequent revisions, are retained for a period of three years after the policy ceases to be in effect.</w:t>
      </w:r>
    </w:p>
    <w:p w:rsidR="00000000" w:rsidDel="00000000" w:rsidP="00000000" w:rsidRDefault="00000000" w:rsidRPr="00000000" w14:paraId="000000C5">
      <w:pPr>
        <w:shd w:fill="ffffff" w:val="clea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shd w:fill="ffffff" w:val="clea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RIIOpWDn5bOuuf3t0+UdMSXJg==">CgMxLjAyDmgua3BqcmVldjBmZHdsMgloLjMwajB6bGw4AHIhMXdSVEY3SlhmRy1tRm4xVFJOR25hZEJYbGxINEgxQXFO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2022-06-07T20:39:00Z</dcterms:created>
  <dc:creator>Kelly</dc:creator>
</cp:coreProperties>
</file>